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738F" w14:textId="77777777" w:rsidR="00445C39" w:rsidRPr="00445C39" w:rsidRDefault="00445C39" w:rsidP="00445C39">
      <w:pPr>
        <w:spacing w:line="420" w:lineRule="exact"/>
        <w:jc w:val="center"/>
        <w:rPr>
          <w:rFonts w:ascii="微软雅黑" w:eastAsia="微软雅黑" w:hAnsi="微软雅黑" w:cs="Arial"/>
          <w:b/>
          <w:sz w:val="32"/>
          <w:szCs w:val="32"/>
        </w:rPr>
      </w:pPr>
      <w:r w:rsidRPr="00445C39">
        <w:rPr>
          <w:rFonts w:ascii="微软雅黑" w:eastAsia="微软雅黑" w:hAnsi="微软雅黑" w:cs="Arial"/>
          <w:b/>
          <w:sz w:val="32"/>
          <w:szCs w:val="32"/>
        </w:rPr>
        <w:t>开源软件声明</w:t>
      </w:r>
    </w:p>
    <w:p w14:paraId="5859EDBE" w14:textId="77777777" w:rsidR="00445C39" w:rsidRDefault="00445C39" w:rsidP="00445C39">
      <w:pPr>
        <w:spacing w:line="420" w:lineRule="exact"/>
        <w:jc w:val="center"/>
        <w:rPr>
          <w:rFonts w:ascii="Arial" w:eastAsia="黑体" w:hAnsi="Arial"/>
          <w:b/>
          <w:sz w:val="32"/>
          <w:szCs w:val="32"/>
        </w:rPr>
      </w:pPr>
      <w:r w:rsidRPr="008E6FA4">
        <w:rPr>
          <w:rFonts w:ascii="Arial" w:eastAsia="黑体" w:hAnsi="Arial"/>
          <w:b/>
          <w:sz w:val="32"/>
          <w:szCs w:val="32"/>
        </w:rPr>
        <w:t>OPEN SOURCE SOFTWARE NOTICE</w:t>
      </w:r>
    </w:p>
    <w:p w14:paraId="0C45CE02" w14:textId="305AFD48" w:rsidR="00FB2E6A" w:rsidRDefault="00FB2E6A" w:rsidP="005E18E0">
      <w:pPr>
        <w:spacing w:line="420" w:lineRule="exact"/>
        <w:jc w:val="both"/>
        <w:rPr>
          <w:rFonts w:ascii="微软雅黑" w:eastAsia="微软雅黑" w:hAnsi="微软雅黑" w:cs="Arial"/>
          <w:b/>
          <w:i/>
          <w:color w:val="000000" w:themeColor="text1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1546"/>
        <w:gridCol w:w="1692"/>
        <w:gridCol w:w="3750"/>
      </w:tblGrid>
      <w:tr w:rsidR="00565F6D" w:rsidRPr="00565F6D" w14:paraId="7DD1AC91" w14:textId="77777777" w:rsidTr="00565F6D">
        <w:trPr>
          <w:trHeight w:val="755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E1B4536" w14:textId="5AD1F10E" w:rsidR="00565F6D" w:rsidRPr="005F3B2C" w:rsidRDefault="005F3B2C" w:rsidP="00565F6D">
            <w:pPr>
              <w:jc w:val="center"/>
              <w:rPr>
                <w:rFonts w:ascii="-webkit-standard" w:eastAsia="等线" w:hAnsi="-webkit-standard"/>
                <w:color w:val="000000"/>
              </w:rPr>
            </w:pPr>
            <w:r>
              <w:rPr>
                <w:rFonts w:ascii="-webkit-standard" w:eastAsia="等线" w:hAnsi="-webkit-standard"/>
                <w:color w:val="000000"/>
              </w:rPr>
              <w:t>NAME</w:t>
            </w:r>
          </w:p>
        </w:tc>
        <w:tc>
          <w:tcPr>
            <w:tcW w:w="1677" w:type="dxa"/>
            <w:shd w:val="clear" w:color="auto" w:fill="auto"/>
            <w:vAlign w:val="center"/>
            <w:hideMark/>
          </w:tcPr>
          <w:p w14:paraId="273B0E26" w14:textId="4E28A9B1" w:rsidR="00565F6D" w:rsidRPr="005F3B2C" w:rsidRDefault="00565F6D" w:rsidP="005F3B2C">
            <w:pPr>
              <w:rPr>
                <w:rFonts w:ascii="-webkit-standard" w:eastAsia="等线" w:hAnsi="-webkit-standard"/>
                <w:color w:val="000000"/>
              </w:rPr>
            </w:pPr>
            <w:r w:rsidRPr="005F3B2C">
              <w:rPr>
                <w:rFonts w:ascii="-webkit-standard" w:eastAsia="等线" w:hAnsi="-webkit-standard" w:hint="eastAsia"/>
                <w:color w:val="000000"/>
              </w:rPr>
              <w:t>VERSION</w:t>
            </w:r>
          </w:p>
        </w:tc>
        <w:tc>
          <w:tcPr>
            <w:tcW w:w="1864" w:type="dxa"/>
            <w:shd w:val="clear" w:color="auto" w:fill="auto"/>
            <w:vAlign w:val="center"/>
            <w:hideMark/>
          </w:tcPr>
          <w:p w14:paraId="1F9A8B9E" w14:textId="1D040224" w:rsidR="00565F6D" w:rsidRPr="005F3B2C" w:rsidRDefault="00565F6D" w:rsidP="00565F6D">
            <w:pPr>
              <w:jc w:val="center"/>
              <w:rPr>
                <w:rFonts w:ascii="-webkit-standard" w:eastAsia="等线" w:hAnsi="-webkit-standard"/>
                <w:color w:val="000000"/>
              </w:rPr>
            </w:pPr>
            <w:r w:rsidRPr="005F3B2C">
              <w:rPr>
                <w:rFonts w:ascii="-webkit-standard" w:eastAsia="等线" w:hAnsi="-webkit-standard" w:hint="eastAsia"/>
                <w:color w:val="000000"/>
              </w:rPr>
              <w:t>LICENCE NAME</w:t>
            </w:r>
          </w:p>
        </w:tc>
        <w:tc>
          <w:tcPr>
            <w:tcW w:w="3339" w:type="dxa"/>
            <w:shd w:val="clear" w:color="auto" w:fill="auto"/>
            <w:vAlign w:val="center"/>
            <w:hideMark/>
          </w:tcPr>
          <w:p w14:paraId="06EAEEA4" w14:textId="3DD2E25D" w:rsidR="00565F6D" w:rsidRPr="005F3B2C" w:rsidRDefault="00565F6D" w:rsidP="00565F6D">
            <w:pPr>
              <w:jc w:val="center"/>
              <w:rPr>
                <w:rFonts w:ascii="-webkit-standard" w:eastAsia="等线" w:hAnsi="-webkit-standard"/>
                <w:color w:val="000000"/>
              </w:rPr>
            </w:pPr>
            <w:proofErr w:type="gramStart"/>
            <w:r w:rsidRPr="005F3B2C">
              <w:rPr>
                <w:rFonts w:ascii="-webkit-standard" w:eastAsia="等线" w:hAnsi="-webkit-standard" w:hint="eastAsia"/>
                <w:color w:val="000000"/>
              </w:rPr>
              <w:t>OPEN SOURCE</w:t>
            </w:r>
            <w:proofErr w:type="gramEnd"/>
            <w:r w:rsidRPr="005F3B2C">
              <w:rPr>
                <w:rFonts w:ascii="-webkit-standard" w:eastAsia="等线" w:hAnsi="-webkit-standard" w:hint="eastAsia"/>
                <w:color w:val="000000"/>
              </w:rPr>
              <w:t xml:space="preserve"> SOFTWARE WEBSITE</w:t>
            </w:r>
          </w:p>
        </w:tc>
      </w:tr>
      <w:tr w:rsidR="00565F6D" w:rsidRPr="00565F6D" w14:paraId="29DFCDD9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FD63035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jenkins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07045313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3.0.43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4BF3B015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8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MIT 许可协议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EB6E799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https://www.jenkins.io/</w:t>
            </w:r>
          </w:p>
        </w:tc>
      </w:tr>
      <w:tr w:rsidR="00565F6D" w:rsidRPr="00565F6D" w14:paraId="1C171AC0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9E8BB94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gitlab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070C3A7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11.4.0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410EC1EC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9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MIT 许可协议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E3255EB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https://about.gitlab.com/</w:t>
            </w:r>
          </w:p>
        </w:tc>
      </w:tr>
      <w:tr w:rsidR="00565F6D" w:rsidRPr="00565F6D" w14:paraId="0F493D62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D69ED53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sonarqube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23C25E20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7.9.2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4CC38F6E" w14:textId="77777777" w:rsid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10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LGPL协议</w:t>
              </w:r>
            </w:hyperlink>
          </w:p>
          <w:p w14:paraId="05625F48" w14:textId="77777777" w:rsidR="00E40C47" w:rsidRPr="00E40C47" w:rsidRDefault="00E40C47" w:rsidP="00E40C47">
            <w:pPr>
              <w:shd w:val="clear" w:color="auto" w:fill="FFFFFF"/>
              <w:spacing w:line="180" w:lineRule="atLeast"/>
              <w:rPr>
                <w:i/>
                <w:color w:val="000000" w:themeColor="text1"/>
              </w:rPr>
            </w:pPr>
            <w:r w:rsidRPr="00E40C47">
              <w:rPr>
                <w:i/>
                <w:color w:val="000000" w:themeColor="text1"/>
              </w:rPr>
              <w:t xml:space="preserve">This product contains software whose rights holders license it on the terms of the GNU General Public License, version 2 (GPLv2) and/or other </w:t>
            </w:r>
            <w:proofErr w:type="gramStart"/>
            <w:r w:rsidRPr="00E40C47">
              <w:rPr>
                <w:i/>
                <w:color w:val="000000" w:themeColor="text1"/>
              </w:rPr>
              <w:t>open source</w:t>
            </w:r>
            <w:proofErr w:type="gramEnd"/>
            <w:r w:rsidRPr="00E40C47">
              <w:rPr>
                <w:i/>
                <w:color w:val="000000" w:themeColor="text1"/>
              </w:rPr>
              <w:t xml:space="preserve"> software licenses. We will provide you and any third party with the source code of the software licensed under an </w:t>
            </w:r>
            <w:proofErr w:type="gramStart"/>
            <w:r w:rsidRPr="00E40C47">
              <w:rPr>
                <w:i/>
                <w:color w:val="000000" w:themeColor="text1"/>
              </w:rPr>
              <w:t>open source</w:t>
            </w:r>
            <w:proofErr w:type="gramEnd"/>
            <w:r w:rsidRPr="00E40C47">
              <w:rPr>
                <w:i/>
                <w:color w:val="000000" w:themeColor="text1"/>
              </w:rPr>
              <w:t xml:space="preserve"> software license if you send us a written request by </w:t>
            </w:r>
            <w:r w:rsidRPr="00E40C47">
              <w:rPr>
                <w:i/>
                <w:color w:val="000000" w:themeColor="text1"/>
              </w:rPr>
              <w:lastRenderedPageBreak/>
              <w:t xml:space="preserve">mail or email to the following addresses: </w:t>
            </w:r>
            <w:r w:rsidRPr="00E40C47">
              <w:rPr>
                <w:rFonts w:hint="eastAsia"/>
                <w:i/>
                <w:color w:val="000000" w:themeColor="text1"/>
              </w:rPr>
              <w:t>zh</w:t>
            </w:r>
            <w:r w:rsidRPr="00E40C47">
              <w:rPr>
                <w:i/>
                <w:color w:val="000000" w:themeColor="text1"/>
              </w:rPr>
              <w:t>wang@alaua.io detailing the name of the product and the firmware version for which you need the source code and indicating how we can contact you.</w:t>
            </w:r>
          </w:p>
          <w:p w14:paraId="29EE0B59" w14:textId="77777777" w:rsidR="00E40C47" w:rsidRPr="00E40C47" w:rsidRDefault="00E40C47" w:rsidP="00E40C47">
            <w:pPr>
              <w:shd w:val="clear" w:color="auto" w:fill="FFFFFF"/>
              <w:spacing w:line="180" w:lineRule="atLeast"/>
              <w:rPr>
                <w:i/>
                <w:color w:val="000000" w:themeColor="text1"/>
              </w:rPr>
            </w:pPr>
            <w:r w:rsidRPr="00E40C47">
              <w:rPr>
                <w:i/>
                <w:color w:val="000000" w:themeColor="text1"/>
              </w:rPr>
              <w:t>This offer is valid to anyone in receipt of this information.</w:t>
            </w:r>
          </w:p>
          <w:p w14:paraId="72A1A459" w14:textId="0B581252" w:rsidR="00E40C47" w:rsidRPr="00565F6D" w:rsidRDefault="00E40C47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3E2AE969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lastRenderedPageBreak/>
              <w:t>https://www.sonarqube.org/</w:t>
            </w:r>
          </w:p>
        </w:tc>
      </w:tr>
      <w:tr w:rsidR="00565F6D" w:rsidRPr="00565F6D" w14:paraId="6B88FD4E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7C4A316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testlink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1DB1253D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3.0.3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416D3334" w14:textId="77777777" w:rsid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11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GPL-2.0 License</w:t>
              </w:r>
            </w:hyperlink>
          </w:p>
          <w:p w14:paraId="15522058" w14:textId="77777777" w:rsidR="00E40C47" w:rsidRPr="00E40C47" w:rsidRDefault="00E40C47" w:rsidP="00E40C47">
            <w:pPr>
              <w:shd w:val="clear" w:color="auto" w:fill="FFFFFF"/>
              <w:spacing w:line="180" w:lineRule="atLeast"/>
              <w:rPr>
                <w:i/>
                <w:color w:val="000000" w:themeColor="text1"/>
              </w:rPr>
            </w:pPr>
            <w:r w:rsidRPr="00E40C47">
              <w:rPr>
                <w:i/>
                <w:color w:val="000000" w:themeColor="text1"/>
              </w:rPr>
              <w:t xml:space="preserve">This product contains software whose rights holders license it on the terms of the GNU General Public License, version 2 (GPLv2) and/or other </w:t>
            </w:r>
            <w:proofErr w:type="gramStart"/>
            <w:r w:rsidRPr="00E40C47">
              <w:rPr>
                <w:i/>
                <w:color w:val="000000" w:themeColor="text1"/>
              </w:rPr>
              <w:t>open source</w:t>
            </w:r>
            <w:proofErr w:type="gramEnd"/>
            <w:r w:rsidRPr="00E40C47">
              <w:rPr>
                <w:i/>
                <w:color w:val="000000" w:themeColor="text1"/>
              </w:rPr>
              <w:t xml:space="preserve"> software </w:t>
            </w:r>
            <w:r w:rsidRPr="00E40C47">
              <w:rPr>
                <w:i/>
                <w:color w:val="000000" w:themeColor="text1"/>
              </w:rPr>
              <w:lastRenderedPageBreak/>
              <w:t xml:space="preserve">licenses. We will provide you and any third party with the source code of the software licensed under an </w:t>
            </w:r>
            <w:proofErr w:type="gramStart"/>
            <w:r w:rsidRPr="00E40C47">
              <w:rPr>
                <w:i/>
                <w:color w:val="000000" w:themeColor="text1"/>
              </w:rPr>
              <w:t>open source</w:t>
            </w:r>
            <w:proofErr w:type="gramEnd"/>
            <w:r w:rsidRPr="00E40C47">
              <w:rPr>
                <w:i/>
                <w:color w:val="000000" w:themeColor="text1"/>
              </w:rPr>
              <w:t xml:space="preserve"> software license if you send us a written request by mail or email to the following addresses: </w:t>
            </w:r>
            <w:r w:rsidRPr="00E40C47">
              <w:rPr>
                <w:rFonts w:hint="eastAsia"/>
                <w:i/>
                <w:color w:val="000000" w:themeColor="text1"/>
              </w:rPr>
              <w:t>zh</w:t>
            </w:r>
            <w:r w:rsidRPr="00E40C47">
              <w:rPr>
                <w:i/>
                <w:color w:val="000000" w:themeColor="text1"/>
              </w:rPr>
              <w:t>wang@alaua.io detailing the name of the product and the firmware version for which you need the source code and indicating how we can contact you.</w:t>
            </w:r>
          </w:p>
          <w:p w14:paraId="0AAF8A44" w14:textId="77777777" w:rsidR="00E40C47" w:rsidRPr="00E40C47" w:rsidRDefault="00E40C47" w:rsidP="00E40C47">
            <w:pPr>
              <w:shd w:val="clear" w:color="auto" w:fill="FFFFFF"/>
              <w:spacing w:line="180" w:lineRule="atLeast"/>
              <w:rPr>
                <w:i/>
                <w:color w:val="000000" w:themeColor="text1"/>
              </w:rPr>
            </w:pPr>
            <w:r w:rsidRPr="00E40C47">
              <w:rPr>
                <w:i/>
                <w:color w:val="000000" w:themeColor="text1"/>
              </w:rPr>
              <w:t>This offer is valid to anyone in receipt of this information.</w:t>
            </w:r>
          </w:p>
          <w:p w14:paraId="2FEE4903" w14:textId="310C56DD" w:rsidR="00E40C47" w:rsidRPr="00565F6D" w:rsidRDefault="00E40C47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373C63D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12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https://www.testlink.org/</w:t>
              </w:r>
            </w:hyperlink>
          </w:p>
        </w:tc>
      </w:tr>
      <w:tr w:rsidR="00565F6D" w:rsidRPr="00565F6D" w14:paraId="39BBCCAE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16A8FCD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nexus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701B65B0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3.17.0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6619164F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13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EPL-1.0协议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B79C65D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https://www.nexus.org/</w:t>
            </w:r>
          </w:p>
        </w:tc>
      </w:tr>
      <w:tr w:rsidR="00565F6D" w:rsidRPr="00565F6D" w14:paraId="6E8D987D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4A80274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lastRenderedPageBreak/>
              <w:t>kubernetes</w:t>
            </w:r>
            <w:proofErr w:type="spellEnd"/>
            <w:r w:rsidRPr="00565F6D">
              <w:rPr>
                <w:rFonts w:ascii="-webkit-standard" w:eastAsia="等线" w:hAnsi="-webkit-standard"/>
                <w:color w:val="000000"/>
              </w:rPr>
              <w:t>-event-exporter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6C7314C6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0.9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15F0DADB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14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Apache-2.0 License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5408BED3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https://github.com/opsgenie/kubernetes-event-exporter</w:t>
            </w:r>
          </w:p>
        </w:tc>
      </w:tr>
      <w:tr w:rsidR="00565F6D" w:rsidRPr="00565F6D" w14:paraId="3CCB9864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91FEC92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thanos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68C36BF0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0.12.0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2C10BA4B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15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Apache-2.0 License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18C79C80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https://thanos.io/</w:t>
            </w:r>
          </w:p>
        </w:tc>
      </w:tr>
      <w:tr w:rsidR="00565F6D" w:rsidRPr="00565F6D" w14:paraId="6B845171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9A20F83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dex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093A16F8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3.0.4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148FDDAC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16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E37BE16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https://github.com/dexidp/dex</w:t>
            </w:r>
          </w:p>
        </w:tc>
      </w:tr>
      <w:tr w:rsidR="00565F6D" w:rsidRPr="00565F6D" w14:paraId="59234FCD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E355B34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tke</w:t>
            </w:r>
            <w:proofErr w:type="spellEnd"/>
            <w:r w:rsidRPr="00565F6D">
              <w:rPr>
                <w:rFonts w:ascii="-webkit-standard" w:eastAsia="等线" w:hAnsi="-webkit-standard"/>
                <w:color w:val="000000"/>
              </w:rPr>
              <w:t>-business-</w:t>
            </w: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api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6FF8BD2B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1.3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347E0E50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17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2F7D7EB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https://github.com/tkestack</w:t>
            </w:r>
          </w:p>
        </w:tc>
      </w:tr>
      <w:tr w:rsidR="00565F6D" w:rsidRPr="00565F6D" w14:paraId="4FD88F6D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B947DC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tke</w:t>
            </w:r>
            <w:proofErr w:type="spellEnd"/>
            <w:r w:rsidRPr="00565F6D">
              <w:rPr>
                <w:rFonts w:ascii="-webkit-standard" w:eastAsia="等线" w:hAnsi="-webkit-standard"/>
                <w:color w:val="000000"/>
              </w:rPr>
              <w:t>-business-controller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71069B56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1.3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258218F9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18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B04BD23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https://github.com/tkestack</w:t>
            </w:r>
          </w:p>
        </w:tc>
      </w:tr>
      <w:tr w:rsidR="00565F6D" w:rsidRPr="00565F6D" w14:paraId="6072950E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032CC7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tke</w:t>
            </w:r>
            <w:proofErr w:type="spellEnd"/>
            <w:r w:rsidRPr="00565F6D">
              <w:rPr>
                <w:rFonts w:ascii="-webkit-standard" w:eastAsia="等线" w:hAnsi="-webkit-standard"/>
                <w:color w:val="000000"/>
              </w:rPr>
              <w:t>-platform-</w:t>
            </w: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api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0ED9A284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1.3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4E3C5BB9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19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C97A3C4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https://github.com/tkestack</w:t>
            </w:r>
          </w:p>
        </w:tc>
      </w:tr>
      <w:tr w:rsidR="00565F6D" w:rsidRPr="00565F6D" w14:paraId="6005B656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6CD27DC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tke</w:t>
            </w:r>
            <w:proofErr w:type="spellEnd"/>
            <w:r w:rsidRPr="00565F6D">
              <w:rPr>
                <w:rFonts w:ascii="-webkit-standard" w:eastAsia="等线" w:hAnsi="-webkit-standard"/>
                <w:color w:val="000000"/>
              </w:rPr>
              <w:t>-platform-controller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277EDA5F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1.3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488C31DF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20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5621D2A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https://github.com/tkestack</w:t>
            </w:r>
          </w:p>
        </w:tc>
      </w:tr>
      <w:tr w:rsidR="00565F6D" w:rsidRPr="00565F6D" w14:paraId="38673DDC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630F887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cpaas-elasticsearch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2FBB337A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6.7.1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3BB2A065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21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EC00AB2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https://www.elastic.co/cn/elasticsearch/</w:t>
            </w:r>
          </w:p>
        </w:tc>
      </w:tr>
      <w:tr w:rsidR="00565F6D" w:rsidRPr="00565F6D" w14:paraId="15AE808D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BBCE9AD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cpaas-kafka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95D79FF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2.2.1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221E180F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22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78DCAEB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http://kafka.apache.org/</w:t>
            </w:r>
          </w:p>
        </w:tc>
      </w:tr>
      <w:tr w:rsidR="00565F6D" w:rsidRPr="00565F6D" w14:paraId="6EE7A2B6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2865958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cpaas-kibana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571E60AE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6.7.1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436FD9A3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23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34FD27AB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https://www.elastic.co/cn/kibana/</w:t>
            </w:r>
          </w:p>
        </w:tc>
      </w:tr>
      <w:tr w:rsidR="00565F6D" w:rsidRPr="00565F6D" w14:paraId="402C7D8E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75A06EB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cpaas</w:t>
            </w:r>
            <w:proofErr w:type="spellEnd"/>
            <w:r w:rsidRPr="00565F6D">
              <w:rPr>
                <w:rFonts w:ascii="-webkit-standard" w:eastAsia="等线" w:hAnsi="-webkit-standard"/>
                <w:color w:val="000000"/>
              </w:rPr>
              <w:t>-zookeeper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63C8474D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3.5.6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15643E53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24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1B7B877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https://zookeeper.apache.org/</w:t>
            </w:r>
          </w:p>
        </w:tc>
      </w:tr>
      <w:tr w:rsidR="00565F6D" w:rsidRPr="00565F6D" w14:paraId="6F47078C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5D97FA4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lastRenderedPageBreak/>
              <w:t>nevermore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04025BE5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172B4D"/>
              </w:rPr>
            </w:pPr>
            <w:r w:rsidRPr="00565F6D">
              <w:rPr>
                <w:rFonts w:ascii="-webkit-standard" w:eastAsia="等线" w:hAnsi="-webkit-standard"/>
                <w:color w:val="172B4D"/>
              </w:rPr>
              <w:t>1.10.2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698C2533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25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07BFA88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https://github.com/fluent</w:t>
            </w:r>
          </w:p>
        </w:tc>
      </w:tr>
      <w:tr w:rsidR="00565F6D" w:rsidRPr="00565F6D" w14:paraId="17EC3FD9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2F98564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prometheus-kube-prometheus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097F06CD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2.1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6934A629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26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23D75BDF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https://prometheus.io/</w:t>
            </w:r>
          </w:p>
        </w:tc>
      </w:tr>
      <w:tr w:rsidR="00565F6D" w:rsidRPr="00565F6D" w14:paraId="663DE5CE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D5A2665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prometheus</w:t>
            </w:r>
            <w:proofErr w:type="spellEnd"/>
            <w:r w:rsidRPr="00565F6D">
              <w:rPr>
                <w:rFonts w:ascii="-webkit-standard" w:eastAsia="等线" w:hAnsi="-webkit-standard"/>
                <w:color w:val="000000"/>
              </w:rPr>
              <w:t>-operator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667FE43B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0.37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536388B8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27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2C80DA27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https://prometheus.io/</w:t>
            </w:r>
          </w:p>
        </w:tc>
      </w:tr>
      <w:tr w:rsidR="00565F6D" w:rsidRPr="00565F6D" w14:paraId="2B523281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FA5EF4B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tapp</w:t>
            </w:r>
            <w:proofErr w:type="spellEnd"/>
            <w:r w:rsidRPr="00565F6D">
              <w:rPr>
                <w:rFonts w:ascii="-webkit-standard" w:eastAsia="等线" w:hAnsi="-webkit-standard"/>
                <w:color w:val="000000"/>
              </w:rPr>
              <w:t xml:space="preserve"> controller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BD9F9D2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1.1.0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0451C496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28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4FEF530E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https://github.com/tkestack</w:t>
            </w:r>
          </w:p>
        </w:tc>
      </w:tr>
      <w:tr w:rsidR="00565F6D" w:rsidRPr="00565F6D" w14:paraId="5283BABA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B68405B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harbor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39798D18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2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0726A7BD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29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0FDC537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https://goharbor.io/</w:t>
            </w:r>
          </w:p>
        </w:tc>
      </w:tr>
      <w:tr w:rsidR="00565F6D" w:rsidRPr="00565F6D" w14:paraId="26AF9CCC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229F5334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grafana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5547BF5E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6.7.4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3C854BF2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30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0BF51BD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https://grafana.com/</w:t>
            </w:r>
          </w:p>
        </w:tc>
      </w:tr>
      <w:tr w:rsidR="00565F6D" w:rsidRPr="00565F6D" w14:paraId="693A9063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3A1F0F7B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istio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54A1C590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1.6.5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5D250405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31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018246E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https://istio.cn/</w:t>
            </w:r>
          </w:p>
        </w:tc>
      </w:tr>
      <w:tr w:rsidR="00565F6D" w:rsidRPr="00565F6D" w14:paraId="5772BB58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6C20CB2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flagger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5D6DBD43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3.0.2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5602A0CF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32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3DE00D80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https://flagger.app/</w:t>
            </w:r>
          </w:p>
        </w:tc>
      </w:tr>
      <w:tr w:rsidR="00565F6D" w:rsidRPr="00565F6D" w14:paraId="78C1EE07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678A029F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jaeger-operator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34937DEE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1.15.1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1952EA15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33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1CEADA35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https://www.jaegertracing.io/</w:t>
            </w:r>
          </w:p>
        </w:tc>
      </w:tr>
      <w:tr w:rsidR="00565F6D" w:rsidRPr="00565F6D" w14:paraId="6822AC3B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42D58D63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jaeger-prod-collector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159DD8C6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1.7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6391D42F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34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C85E803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https://www.jaegertracing.io/</w:t>
            </w:r>
          </w:p>
        </w:tc>
      </w:tr>
      <w:tr w:rsidR="00565F6D" w:rsidRPr="00565F6D" w14:paraId="53FF93FB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15363811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jaeger-prod-query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5C11957A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3.0.2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29A05718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35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2.0开源协议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0739EB2B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https://www.jaegertracing.io/</w:t>
            </w:r>
          </w:p>
        </w:tc>
      </w:tr>
      <w:tr w:rsidR="00565F6D" w:rsidRPr="00565F6D" w14:paraId="5C990450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0EDCE957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lastRenderedPageBreak/>
              <w:t>cert-manager-controller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BF06A53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0.16.0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612BC313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36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 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6E79055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https://github.com/jetstack/cert-manager</w:t>
            </w:r>
          </w:p>
        </w:tc>
      </w:tr>
      <w:tr w:rsidR="00565F6D" w:rsidRPr="00565F6D" w14:paraId="1F31E98B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5475F6E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cert-manager-</w:t>
            </w: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cainjector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4E24EE27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0.16.0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79D13D49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37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 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6B2901AB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https://github.com/jetstack/cert-manager</w:t>
            </w:r>
          </w:p>
        </w:tc>
      </w:tr>
      <w:tr w:rsidR="00565F6D" w:rsidRPr="00565F6D" w14:paraId="134246EB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58D94D0A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cert-manager-webhook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236D66C8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r w:rsidRPr="00565F6D">
              <w:rPr>
                <w:rFonts w:ascii="-webkit-standard" w:eastAsia="等线" w:hAnsi="-webkit-standard"/>
                <w:color w:val="000000"/>
              </w:rPr>
              <w:t>0.16.0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370CBA95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38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Apache 2.0 协议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7E5EBB3E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https://github.com/jetstack/cert-manager</w:t>
            </w:r>
          </w:p>
        </w:tc>
      </w:tr>
      <w:tr w:rsidR="00565F6D" w:rsidRPr="00565F6D" w14:paraId="73F7A908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0A74F8E" w14:textId="77777777" w:rsidR="00565F6D" w:rsidRPr="00565F6D" w:rsidRDefault="00565F6D" w:rsidP="00565F6D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565F6D">
              <w:rPr>
                <w:rFonts w:ascii="Arial" w:eastAsia="等线" w:hAnsi="Arial" w:cs="Arial"/>
                <w:color w:val="000000"/>
                <w:sz w:val="20"/>
                <w:szCs w:val="20"/>
              </w:rPr>
              <w:t>mc</w:t>
            </w:r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5DA3DE8A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172B4D"/>
              </w:rPr>
            </w:pPr>
            <w:r w:rsidRPr="00565F6D">
              <w:rPr>
                <w:rFonts w:ascii="-webkit-standard" w:eastAsia="等线" w:hAnsi="-webkit-standard"/>
                <w:color w:val="172B4D"/>
              </w:rPr>
              <w:t>RELEASE.2020-11-25T23-04-07Z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729D39F5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39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AGPL-3.0 License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14C56671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https://github.com/minio/mc</w:t>
            </w:r>
          </w:p>
        </w:tc>
      </w:tr>
      <w:tr w:rsidR="00565F6D" w:rsidRPr="00565F6D" w14:paraId="0EFC6DA4" w14:textId="77777777" w:rsidTr="00565F6D">
        <w:trPr>
          <w:trHeight w:val="251"/>
        </w:trPr>
        <w:tc>
          <w:tcPr>
            <w:tcW w:w="1416" w:type="dxa"/>
            <w:shd w:val="clear" w:color="auto" w:fill="auto"/>
            <w:noWrap/>
            <w:vAlign w:val="center"/>
            <w:hideMark/>
          </w:tcPr>
          <w:p w14:paraId="7F1C89A5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000000"/>
              </w:rPr>
            </w:pPr>
            <w:proofErr w:type="spellStart"/>
            <w:r w:rsidRPr="00565F6D">
              <w:rPr>
                <w:rFonts w:ascii="-webkit-standard" w:eastAsia="等线" w:hAnsi="-webkit-standard"/>
                <w:color w:val="000000"/>
              </w:rPr>
              <w:t>minio</w:t>
            </w:r>
            <w:proofErr w:type="spellEnd"/>
          </w:p>
        </w:tc>
        <w:tc>
          <w:tcPr>
            <w:tcW w:w="1677" w:type="dxa"/>
            <w:shd w:val="clear" w:color="auto" w:fill="auto"/>
            <w:noWrap/>
            <w:vAlign w:val="center"/>
            <w:hideMark/>
          </w:tcPr>
          <w:p w14:paraId="04D974F5" w14:textId="77777777" w:rsidR="00565F6D" w:rsidRPr="00565F6D" w:rsidRDefault="00565F6D" w:rsidP="00565F6D">
            <w:pPr>
              <w:jc w:val="center"/>
              <w:rPr>
                <w:rFonts w:ascii="-webkit-standard" w:eastAsia="等线" w:hAnsi="-webkit-standard" w:hint="eastAsia"/>
                <w:color w:val="172B4D"/>
              </w:rPr>
            </w:pPr>
            <w:r w:rsidRPr="00565F6D">
              <w:rPr>
                <w:rFonts w:ascii="-webkit-standard" w:eastAsia="等线" w:hAnsi="-webkit-standard"/>
                <w:color w:val="172B4D"/>
              </w:rPr>
              <w:t>RELEASE.2020-12-03T00-03-10Z</w:t>
            </w:r>
          </w:p>
        </w:tc>
        <w:tc>
          <w:tcPr>
            <w:tcW w:w="1864" w:type="dxa"/>
            <w:shd w:val="clear" w:color="auto" w:fill="auto"/>
            <w:noWrap/>
            <w:vAlign w:val="center"/>
            <w:hideMark/>
          </w:tcPr>
          <w:p w14:paraId="256891C7" w14:textId="77777777" w:rsidR="00565F6D" w:rsidRPr="00565F6D" w:rsidRDefault="00000000" w:rsidP="00565F6D">
            <w:pPr>
              <w:jc w:val="center"/>
              <w:rPr>
                <w:rFonts w:ascii="等线" w:eastAsia="等线" w:hAnsi="等线"/>
                <w:color w:val="0563C1"/>
                <w:u w:val="single"/>
              </w:rPr>
            </w:pPr>
            <w:hyperlink r:id="rId40" w:history="1">
              <w:r w:rsidR="00565F6D" w:rsidRPr="00565F6D">
                <w:rPr>
                  <w:rFonts w:ascii="等线" w:eastAsia="等线" w:hAnsi="等线" w:hint="eastAsia"/>
                  <w:color w:val="0563C1"/>
                  <w:u w:val="single"/>
                </w:rPr>
                <w:t>AGPL-3.0 License</w:t>
              </w:r>
            </w:hyperlink>
          </w:p>
        </w:tc>
        <w:tc>
          <w:tcPr>
            <w:tcW w:w="3339" w:type="dxa"/>
            <w:shd w:val="clear" w:color="auto" w:fill="auto"/>
            <w:noWrap/>
            <w:vAlign w:val="center"/>
            <w:hideMark/>
          </w:tcPr>
          <w:p w14:paraId="37AD50AA" w14:textId="77777777" w:rsidR="00565F6D" w:rsidRPr="00565F6D" w:rsidRDefault="00565F6D" w:rsidP="00565F6D">
            <w:pPr>
              <w:jc w:val="center"/>
              <w:rPr>
                <w:rFonts w:ascii="等线" w:eastAsia="等线" w:hAnsi="等线"/>
                <w:color w:val="000000"/>
              </w:rPr>
            </w:pPr>
            <w:r w:rsidRPr="00565F6D">
              <w:rPr>
                <w:rFonts w:ascii="等线" w:eastAsia="等线" w:hAnsi="等线" w:hint="eastAsia"/>
                <w:color w:val="000000"/>
              </w:rPr>
              <w:t>https://github.com/minio/minio</w:t>
            </w:r>
          </w:p>
        </w:tc>
      </w:tr>
    </w:tbl>
    <w:p w14:paraId="2DB39025" w14:textId="77777777" w:rsidR="00565F6D" w:rsidRPr="00445C39" w:rsidRDefault="00565F6D" w:rsidP="005E18E0">
      <w:pPr>
        <w:spacing w:line="420" w:lineRule="exact"/>
        <w:jc w:val="both"/>
        <w:rPr>
          <w:rFonts w:ascii="微软雅黑" w:eastAsia="微软雅黑" w:hAnsi="微软雅黑" w:cs="Arial"/>
          <w:b/>
          <w:i/>
          <w:color w:val="000000" w:themeColor="text1"/>
        </w:rPr>
      </w:pPr>
    </w:p>
    <w:p w14:paraId="778CDF38" w14:textId="77777777" w:rsidR="005E18E0" w:rsidRPr="00445C39" w:rsidRDefault="005E18E0" w:rsidP="005E18E0">
      <w:pPr>
        <w:pStyle w:val="Default"/>
        <w:rPr>
          <w:rFonts w:ascii="微软雅黑" w:eastAsia="微软雅黑" w:hAnsi="微软雅黑"/>
          <w:strike/>
          <w:sz w:val="21"/>
          <w:szCs w:val="21"/>
        </w:rPr>
      </w:pPr>
    </w:p>
    <w:p w14:paraId="725C6F7C" w14:textId="77777777" w:rsidR="00CC2494" w:rsidRPr="00445C39" w:rsidRDefault="00CC2494">
      <w:pPr>
        <w:rPr>
          <w:rFonts w:ascii="微软雅黑" w:eastAsia="微软雅黑" w:hAnsi="微软雅黑"/>
        </w:rPr>
      </w:pPr>
    </w:p>
    <w:sectPr w:rsidR="00CC2494" w:rsidRPr="00445C39" w:rsidSect="00865CDC">
      <w:headerReference w:type="even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312" w:right="1800" w:bottom="1440" w:left="1800" w:header="779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FFD9" w14:textId="77777777" w:rsidR="002A4368" w:rsidRDefault="002A4368">
      <w:r>
        <w:separator/>
      </w:r>
    </w:p>
  </w:endnote>
  <w:endnote w:type="continuationSeparator" w:id="0">
    <w:p w14:paraId="4CFB7080" w14:textId="77777777" w:rsidR="002A4368" w:rsidRDefault="002A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8001" w14:textId="77777777" w:rsidR="00CC2494" w:rsidRDefault="00CC2494">
    <w:pPr>
      <w:pStyle w:val="a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24"/>
      <w:gridCol w:w="2847"/>
      <w:gridCol w:w="2535"/>
    </w:tblGrid>
    <w:tr w:rsidR="00CC2494" w14:paraId="3292BF47" w14:textId="77777777">
      <w:tc>
        <w:tcPr>
          <w:tcW w:w="1760" w:type="pct"/>
        </w:tcPr>
        <w:p w14:paraId="61EAE7A0" w14:textId="77777777" w:rsidR="00CC2494" w:rsidRDefault="00CC2494" w:rsidP="00D75644">
          <w:pPr>
            <w:pStyle w:val="aa"/>
          </w:pPr>
        </w:p>
      </w:tc>
      <w:tc>
        <w:tcPr>
          <w:tcW w:w="1714" w:type="pct"/>
        </w:tcPr>
        <w:p w14:paraId="0BC4DC1D" w14:textId="77777777" w:rsidR="00CC2494" w:rsidRDefault="00CC2494">
          <w:pPr>
            <w:pStyle w:val="aa"/>
          </w:pPr>
        </w:p>
      </w:tc>
      <w:tc>
        <w:tcPr>
          <w:tcW w:w="1527" w:type="pct"/>
        </w:tcPr>
        <w:p w14:paraId="1A3D0919" w14:textId="77777777" w:rsidR="00CC2494" w:rsidRDefault="00E03BD4">
          <w:pPr>
            <w:pStyle w:val="aa"/>
            <w:ind w:firstLine="360"/>
            <w:jc w:val="right"/>
          </w:pPr>
          <w:r>
            <w:rPr>
              <w:rFonts w:hint="eastAsia"/>
            </w:rPr>
            <w:t>第</w:t>
          </w:r>
          <w:r w:rsidR="0077273E">
            <w:fldChar w:fldCharType="begin"/>
          </w:r>
          <w:r>
            <w:instrText>PAGE</w:instrText>
          </w:r>
          <w:r w:rsidR="0077273E">
            <w:fldChar w:fldCharType="separate"/>
          </w:r>
          <w:r w:rsidR="00F557D5">
            <w:rPr>
              <w:noProof/>
            </w:rPr>
            <w:t>9</w:t>
          </w:r>
          <w:r w:rsidR="0077273E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r w:rsidR="00773996">
            <w:rPr>
              <w:noProof/>
            </w:rPr>
            <w:fldChar w:fldCharType="begin"/>
          </w:r>
          <w:r w:rsidR="00773996">
            <w:rPr>
              <w:noProof/>
            </w:rPr>
            <w:instrText xml:space="preserve"> NUMPAGES  \* Arabic  \* MERGEFORMAT </w:instrText>
          </w:r>
          <w:r w:rsidR="00773996">
            <w:rPr>
              <w:noProof/>
            </w:rPr>
            <w:fldChar w:fldCharType="separate"/>
          </w:r>
          <w:r w:rsidR="00F557D5">
            <w:rPr>
              <w:noProof/>
            </w:rPr>
            <w:t>9</w:t>
          </w:r>
          <w:r w:rsidR="00773996">
            <w:rPr>
              <w:noProof/>
            </w:rPr>
            <w:fldChar w:fldCharType="end"/>
          </w:r>
          <w:r>
            <w:rPr>
              <w:rFonts w:hint="eastAsia"/>
            </w:rPr>
            <w:t>页</w:t>
          </w:r>
        </w:p>
      </w:tc>
    </w:tr>
  </w:tbl>
  <w:p w14:paraId="42C0CD4D" w14:textId="77777777" w:rsidR="00CC2494" w:rsidRDefault="00CC249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B3A1" w14:textId="77777777" w:rsidR="00CC2494" w:rsidRDefault="00CC2494">
    <w:pPr>
      <w:pStyle w:val="a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B1964" w14:textId="77777777" w:rsidR="002A4368" w:rsidRDefault="002A4368">
      <w:r>
        <w:separator/>
      </w:r>
    </w:p>
  </w:footnote>
  <w:footnote w:type="continuationSeparator" w:id="0">
    <w:p w14:paraId="715BFF93" w14:textId="77777777" w:rsidR="002A4368" w:rsidRDefault="002A4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1884" w14:textId="77777777" w:rsidR="00CC2494" w:rsidRDefault="00CC2494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3CE47" w14:textId="77777777" w:rsidR="00CC2494" w:rsidRDefault="00CC2494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723"/>
    <w:multiLevelType w:val="multilevel"/>
    <w:tmpl w:val="B3D0C4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B6C50F0"/>
    <w:multiLevelType w:val="multilevel"/>
    <w:tmpl w:val="149ADA52"/>
    <w:lvl w:ilvl="0">
      <w:start w:val="1"/>
      <w:numFmt w:val="upperLetter"/>
      <w:lvlText w:val="附录%1"/>
      <w:lvlJc w:val="left"/>
      <w:pPr>
        <w:tabs>
          <w:tab w:val="num" w:pos="1283"/>
        </w:tabs>
        <w:ind w:left="1283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427"/>
        </w:tabs>
        <w:ind w:left="1427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1418"/>
        </w:tabs>
        <w:ind w:left="1787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1418"/>
        </w:tabs>
        <w:ind w:left="1787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eastAsia"/>
      </w:rPr>
    </w:lvl>
  </w:abstractNum>
  <w:abstractNum w:abstractNumId="2" w15:restartNumberingAfterBreak="0">
    <w:nsid w:val="20453EF0"/>
    <w:multiLevelType w:val="multilevel"/>
    <w:tmpl w:val="F126062C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3" w15:restartNumberingAfterBreak="0">
    <w:nsid w:val="30C821AA"/>
    <w:multiLevelType w:val="multilevel"/>
    <w:tmpl w:val="502AD7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4" w15:restartNumberingAfterBreak="0">
    <w:nsid w:val="32006540"/>
    <w:multiLevelType w:val="multilevel"/>
    <w:tmpl w:val="CF207EC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  <w:b w:val="0"/>
        <w:i w:val="0"/>
        <w:sz w:val="36"/>
        <w:szCs w:val="36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  <w:b w:val="0"/>
        <w:i w:val="0"/>
        <w:sz w:val="30"/>
        <w:szCs w:val="3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  <w:b w:val="0"/>
        <w:i w:val="0"/>
        <w:sz w:val="21"/>
        <w:szCs w:val="21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  <w:b w:val="0"/>
        <w:i w:val="0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  <w:b w:val="0"/>
        <w:i w:val="0"/>
        <w:sz w:val="18"/>
        <w:szCs w:val="18"/>
      </w:rPr>
    </w:lvl>
  </w:abstractNum>
  <w:abstractNum w:abstractNumId="5" w15:restartNumberingAfterBreak="0">
    <w:nsid w:val="34851CDC"/>
    <w:multiLevelType w:val="hybridMultilevel"/>
    <w:tmpl w:val="83281E6A"/>
    <w:lvl w:ilvl="0" w:tplc="E09C5C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2B791E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7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8" w15:restartNumberingAfterBreak="0">
    <w:nsid w:val="524155D8"/>
    <w:multiLevelType w:val="multilevel"/>
    <w:tmpl w:val="AA6A53E8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9" w15:restartNumberingAfterBreak="0">
    <w:nsid w:val="63546429"/>
    <w:multiLevelType w:val="multilevel"/>
    <w:tmpl w:val="FE4653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72347E6A"/>
    <w:multiLevelType w:val="multilevel"/>
    <w:tmpl w:val="D95C4700"/>
    <w:lvl w:ilvl="0">
      <w:start w:val="1"/>
      <w:numFmt w:val="upperLetter"/>
      <w:lvlText w:val="附录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num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num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1" w15:restartNumberingAfterBreak="0">
    <w:nsid w:val="7E0E3B0E"/>
    <w:multiLevelType w:val="multilevel"/>
    <w:tmpl w:val="E62EF8F2"/>
    <w:lvl w:ilvl="0">
      <w:start w:val="1"/>
      <w:numFmt w:val="none"/>
      <w:lvlText w:val="附录A 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A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A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 w16cid:durableId="77560413">
    <w:abstractNumId w:val="10"/>
  </w:num>
  <w:num w:numId="2" w16cid:durableId="794518896">
    <w:abstractNumId w:val="10"/>
  </w:num>
  <w:num w:numId="3" w16cid:durableId="1578131885">
    <w:abstractNumId w:val="10"/>
  </w:num>
  <w:num w:numId="4" w16cid:durableId="2075200011">
    <w:abstractNumId w:val="7"/>
  </w:num>
  <w:num w:numId="5" w16cid:durableId="20235836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4361131">
    <w:abstractNumId w:val="10"/>
  </w:num>
  <w:num w:numId="7" w16cid:durableId="529729287">
    <w:abstractNumId w:val="10"/>
  </w:num>
  <w:num w:numId="8" w16cid:durableId="1392730799">
    <w:abstractNumId w:val="10"/>
  </w:num>
  <w:num w:numId="9" w16cid:durableId="1723673338">
    <w:abstractNumId w:val="10"/>
  </w:num>
  <w:num w:numId="10" w16cid:durableId="2015912278">
    <w:abstractNumId w:val="2"/>
  </w:num>
  <w:num w:numId="11" w16cid:durableId="1330326997">
    <w:abstractNumId w:val="2"/>
  </w:num>
  <w:num w:numId="12" w16cid:durableId="813717100">
    <w:abstractNumId w:val="2"/>
  </w:num>
  <w:num w:numId="13" w16cid:durableId="1752698852">
    <w:abstractNumId w:val="4"/>
  </w:num>
  <w:num w:numId="14" w16cid:durableId="769280192">
    <w:abstractNumId w:val="6"/>
  </w:num>
  <w:num w:numId="15" w16cid:durableId="1297375218">
    <w:abstractNumId w:val="0"/>
  </w:num>
  <w:num w:numId="16" w16cid:durableId="627049466">
    <w:abstractNumId w:val="3"/>
  </w:num>
  <w:num w:numId="17" w16cid:durableId="1176647324">
    <w:abstractNumId w:val="8"/>
  </w:num>
  <w:num w:numId="18" w16cid:durableId="835152564">
    <w:abstractNumId w:val="8"/>
  </w:num>
  <w:num w:numId="19" w16cid:durableId="141890436">
    <w:abstractNumId w:val="8"/>
  </w:num>
  <w:num w:numId="20" w16cid:durableId="613100519">
    <w:abstractNumId w:val="11"/>
  </w:num>
  <w:num w:numId="21" w16cid:durableId="397481258">
    <w:abstractNumId w:val="11"/>
  </w:num>
  <w:num w:numId="22" w16cid:durableId="722485998">
    <w:abstractNumId w:val="11"/>
  </w:num>
  <w:num w:numId="23" w16cid:durableId="347101033">
    <w:abstractNumId w:val="11"/>
  </w:num>
  <w:num w:numId="24" w16cid:durableId="1616134948">
    <w:abstractNumId w:val="8"/>
  </w:num>
  <w:num w:numId="25" w16cid:durableId="1711145">
    <w:abstractNumId w:val="8"/>
  </w:num>
  <w:num w:numId="26" w16cid:durableId="1398866964">
    <w:abstractNumId w:val="11"/>
  </w:num>
  <w:num w:numId="27" w16cid:durableId="73403395">
    <w:abstractNumId w:val="11"/>
  </w:num>
  <w:num w:numId="28" w16cid:durableId="701983310">
    <w:abstractNumId w:val="11"/>
  </w:num>
  <w:num w:numId="29" w16cid:durableId="1107307770">
    <w:abstractNumId w:val="1"/>
  </w:num>
  <w:num w:numId="30" w16cid:durableId="455488723">
    <w:abstractNumId w:val="8"/>
  </w:num>
  <w:num w:numId="31" w16cid:durableId="1252616828">
    <w:abstractNumId w:val="8"/>
  </w:num>
  <w:num w:numId="32" w16cid:durableId="695153061">
    <w:abstractNumId w:val="11"/>
  </w:num>
  <w:num w:numId="33" w16cid:durableId="1751123338">
    <w:abstractNumId w:val="9"/>
  </w:num>
  <w:num w:numId="34" w16cid:durableId="606545874">
    <w:abstractNumId w:val="9"/>
  </w:num>
  <w:num w:numId="35" w16cid:durableId="1441604400">
    <w:abstractNumId w:val="9"/>
  </w:num>
  <w:num w:numId="36" w16cid:durableId="933901585">
    <w:abstractNumId w:val="5"/>
  </w:num>
  <w:num w:numId="37" w16cid:durableId="1291329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E0"/>
    <w:rsid w:val="00170509"/>
    <w:rsid w:val="001F35A2"/>
    <w:rsid w:val="00233490"/>
    <w:rsid w:val="00287734"/>
    <w:rsid w:val="002A4368"/>
    <w:rsid w:val="0030019E"/>
    <w:rsid w:val="003013C2"/>
    <w:rsid w:val="003C4546"/>
    <w:rsid w:val="00445C39"/>
    <w:rsid w:val="00537962"/>
    <w:rsid w:val="00565F6D"/>
    <w:rsid w:val="005971FC"/>
    <w:rsid w:val="005E18E0"/>
    <w:rsid w:val="005F3B2C"/>
    <w:rsid w:val="00632FEB"/>
    <w:rsid w:val="00720500"/>
    <w:rsid w:val="0077273E"/>
    <w:rsid w:val="00773996"/>
    <w:rsid w:val="00791F1E"/>
    <w:rsid w:val="00865CDC"/>
    <w:rsid w:val="008E6FA4"/>
    <w:rsid w:val="00AC559A"/>
    <w:rsid w:val="00BC1C10"/>
    <w:rsid w:val="00CC2494"/>
    <w:rsid w:val="00D14A24"/>
    <w:rsid w:val="00D75644"/>
    <w:rsid w:val="00DC545D"/>
    <w:rsid w:val="00E03BD4"/>
    <w:rsid w:val="00E40C47"/>
    <w:rsid w:val="00F43CD9"/>
    <w:rsid w:val="00F557D5"/>
    <w:rsid w:val="00FB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F96560"/>
  <w15:docId w15:val="{749894BF-4B2A-4815-A74B-38346371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565F6D"/>
    <w:rPr>
      <w:rFonts w:ascii="宋体" w:hAnsi="宋体" w:cs="宋体"/>
      <w:sz w:val="24"/>
      <w:szCs w:val="24"/>
    </w:rPr>
  </w:style>
  <w:style w:type="paragraph" w:styleId="1">
    <w:name w:val="heading 1"/>
    <w:next w:val="2"/>
    <w:qFormat/>
    <w:rsid w:val="00865CDC"/>
    <w:pPr>
      <w:keepNext/>
      <w:numPr>
        <w:numId w:val="35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rsid w:val="00865CDC"/>
    <w:pPr>
      <w:keepNext/>
      <w:numPr>
        <w:ilvl w:val="1"/>
        <w:numId w:val="35"/>
      </w:numPr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rsid w:val="00865CDC"/>
    <w:pPr>
      <w:keepNext/>
      <w:keepLines/>
      <w:widowControl w:val="0"/>
      <w:numPr>
        <w:ilvl w:val="2"/>
        <w:numId w:val="35"/>
      </w:numPr>
      <w:spacing w:before="260" w:after="260" w:line="416" w:lineRule="auto"/>
      <w:jc w:val="both"/>
      <w:outlineLvl w:val="2"/>
    </w:pPr>
    <w:rPr>
      <w:rFonts w:ascii="Times New Roman" w:eastAsia="黑体" w:hAnsi="Times New Roman" w:cs="Times New Roman"/>
      <w:bCs/>
      <w:snapToGrid w:val="0"/>
      <w:kern w:val="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表格题注"/>
    <w:next w:val="a1"/>
    <w:rsid w:val="00865CDC"/>
    <w:pPr>
      <w:keepLines/>
      <w:numPr>
        <w:ilvl w:val="8"/>
        <w:numId w:val="5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5">
    <w:name w:val="表格文本"/>
    <w:rsid w:val="00865CDC"/>
    <w:pPr>
      <w:tabs>
        <w:tab w:val="decimal" w:pos="0"/>
      </w:tabs>
    </w:pPr>
    <w:rPr>
      <w:rFonts w:ascii="Arial" w:hAnsi="Arial"/>
      <w:noProof/>
      <w:sz w:val="21"/>
      <w:szCs w:val="21"/>
    </w:rPr>
  </w:style>
  <w:style w:type="paragraph" w:customStyle="1" w:styleId="a6">
    <w:name w:val="表头文本"/>
    <w:rsid w:val="00865CDC"/>
    <w:pPr>
      <w:jc w:val="center"/>
    </w:pPr>
    <w:rPr>
      <w:rFonts w:ascii="Arial" w:hAnsi="Arial"/>
      <w:b/>
      <w:sz w:val="21"/>
      <w:szCs w:val="21"/>
    </w:rPr>
  </w:style>
  <w:style w:type="table" w:customStyle="1" w:styleId="a7">
    <w:name w:val="表样式"/>
    <w:basedOn w:val="a3"/>
    <w:rsid w:val="00865CDC"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rsid w:val="00865CDC"/>
    <w:pPr>
      <w:numPr>
        <w:ilvl w:val="7"/>
        <w:numId w:val="5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8">
    <w:name w:val="图样式"/>
    <w:basedOn w:val="a1"/>
    <w:rsid w:val="00865CDC"/>
    <w:pPr>
      <w:keepNext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hAnsi="Times New Roman" w:cs="Times New Roman"/>
      <w:snapToGrid w:val="0"/>
      <w:sz w:val="21"/>
      <w:szCs w:val="21"/>
    </w:rPr>
  </w:style>
  <w:style w:type="paragraph" w:customStyle="1" w:styleId="a9">
    <w:name w:val="文档标题"/>
    <w:basedOn w:val="a1"/>
    <w:rsid w:val="00865CDC"/>
    <w:pPr>
      <w:widowControl w:val="0"/>
      <w:tabs>
        <w:tab w:val="left" w:pos="0"/>
      </w:tabs>
      <w:autoSpaceDE w:val="0"/>
      <w:autoSpaceDN w:val="0"/>
      <w:adjustRightInd w:val="0"/>
      <w:spacing w:before="300" w:after="300" w:line="360" w:lineRule="auto"/>
      <w:jc w:val="center"/>
    </w:pPr>
    <w:rPr>
      <w:rFonts w:ascii="Arial" w:eastAsia="黑体" w:hAnsi="Arial" w:cs="Times New Roman"/>
      <w:snapToGrid w:val="0"/>
      <w:sz w:val="36"/>
      <w:szCs w:val="36"/>
    </w:rPr>
  </w:style>
  <w:style w:type="paragraph" w:styleId="aa">
    <w:name w:val="footer"/>
    <w:rsid w:val="00865CDC"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b">
    <w:name w:val="header"/>
    <w:rsid w:val="00865CDC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customStyle="1" w:styleId="ac">
    <w:name w:val="正文（首行不缩进）"/>
    <w:basedOn w:val="a1"/>
    <w:rsid w:val="00865CDC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napToGrid w:val="0"/>
      <w:sz w:val="21"/>
      <w:szCs w:val="21"/>
    </w:rPr>
  </w:style>
  <w:style w:type="paragraph" w:customStyle="1" w:styleId="ad">
    <w:name w:val="注示头"/>
    <w:basedOn w:val="a1"/>
    <w:rsid w:val="00865CDC"/>
    <w:pPr>
      <w:widowControl w:val="0"/>
      <w:pBdr>
        <w:top w:val="single" w:sz="4" w:space="1" w:color="000000"/>
      </w:pBdr>
      <w:autoSpaceDE w:val="0"/>
      <w:autoSpaceDN w:val="0"/>
      <w:adjustRightInd w:val="0"/>
      <w:spacing w:line="360" w:lineRule="auto"/>
      <w:jc w:val="both"/>
    </w:pPr>
    <w:rPr>
      <w:rFonts w:ascii="Arial" w:eastAsia="黑体" w:hAnsi="Arial" w:cs="Times New Roman"/>
      <w:snapToGrid w:val="0"/>
      <w:sz w:val="18"/>
      <w:szCs w:val="21"/>
    </w:rPr>
  </w:style>
  <w:style w:type="paragraph" w:customStyle="1" w:styleId="ae">
    <w:name w:val="注示文本"/>
    <w:basedOn w:val="a1"/>
    <w:rsid w:val="00865CDC"/>
    <w:pPr>
      <w:widowControl w:val="0"/>
      <w:pBdr>
        <w:bottom w:val="single" w:sz="4" w:space="1" w:color="000000"/>
      </w:pBdr>
      <w:autoSpaceDE w:val="0"/>
      <w:autoSpaceDN w:val="0"/>
      <w:adjustRightInd w:val="0"/>
      <w:spacing w:line="360" w:lineRule="auto"/>
      <w:ind w:firstLine="360"/>
      <w:jc w:val="both"/>
    </w:pPr>
    <w:rPr>
      <w:rFonts w:ascii="Arial" w:eastAsia="楷体_GB2312" w:hAnsi="Arial" w:cs="Times New Roman"/>
      <w:snapToGrid w:val="0"/>
      <w:sz w:val="18"/>
      <w:szCs w:val="18"/>
    </w:rPr>
  </w:style>
  <w:style w:type="paragraph" w:customStyle="1" w:styleId="af">
    <w:name w:val="编写建议"/>
    <w:basedOn w:val="a1"/>
    <w:rsid w:val="00865CDC"/>
    <w:pPr>
      <w:widowControl w:val="0"/>
      <w:autoSpaceDE w:val="0"/>
      <w:autoSpaceDN w:val="0"/>
      <w:adjustRightInd w:val="0"/>
      <w:spacing w:line="360" w:lineRule="auto"/>
      <w:ind w:firstLine="420"/>
    </w:pPr>
    <w:rPr>
      <w:rFonts w:ascii="Arial" w:hAnsi="Arial" w:cs="Arial"/>
      <w:i/>
      <w:snapToGrid w:val="0"/>
      <w:color w:val="0000FF"/>
      <w:sz w:val="21"/>
      <w:szCs w:val="21"/>
    </w:rPr>
  </w:style>
  <w:style w:type="table" w:styleId="af0">
    <w:name w:val="Table Grid"/>
    <w:basedOn w:val="a3"/>
    <w:rsid w:val="00865CDC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样式一"/>
    <w:basedOn w:val="a2"/>
    <w:rsid w:val="00865CDC"/>
    <w:rPr>
      <w:rFonts w:ascii="宋体" w:hAnsi="宋体"/>
      <w:b/>
      <w:bCs/>
      <w:color w:val="000000"/>
      <w:sz w:val="36"/>
    </w:rPr>
  </w:style>
  <w:style w:type="character" w:customStyle="1" w:styleId="af2">
    <w:name w:val="样式二"/>
    <w:basedOn w:val="af1"/>
    <w:rsid w:val="00865CDC"/>
    <w:rPr>
      <w:rFonts w:ascii="宋体" w:hAnsi="宋体"/>
      <w:b/>
      <w:bCs/>
      <w:color w:val="000000"/>
      <w:sz w:val="36"/>
    </w:rPr>
  </w:style>
  <w:style w:type="paragraph" w:styleId="af3">
    <w:name w:val="Balloon Text"/>
    <w:basedOn w:val="a1"/>
    <w:link w:val="af4"/>
    <w:rsid w:val="00865CD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napToGrid w:val="0"/>
      <w:sz w:val="18"/>
      <w:szCs w:val="18"/>
    </w:rPr>
  </w:style>
  <w:style w:type="character" w:customStyle="1" w:styleId="af4">
    <w:name w:val="批注框文本 字符"/>
    <w:basedOn w:val="a2"/>
    <w:link w:val="af3"/>
    <w:rsid w:val="00865CDC"/>
    <w:rPr>
      <w:snapToGrid w:val="0"/>
      <w:sz w:val="18"/>
      <w:szCs w:val="18"/>
    </w:rPr>
  </w:style>
  <w:style w:type="paragraph" w:customStyle="1" w:styleId="Default">
    <w:name w:val="Default"/>
    <w:rsid w:val="005E18E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5">
    <w:name w:val="Hyperlink"/>
    <w:basedOn w:val="a2"/>
    <w:uiPriority w:val="99"/>
    <w:rsid w:val="005E18E0"/>
    <w:rPr>
      <w:color w:val="0000FF"/>
      <w:u w:val="single"/>
    </w:rPr>
  </w:style>
  <w:style w:type="paragraph" w:styleId="af6">
    <w:name w:val="Title"/>
    <w:basedOn w:val="a1"/>
    <w:next w:val="a1"/>
    <w:link w:val="af7"/>
    <w:qFormat/>
    <w:rsid w:val="005E18E0"/>
    <w:pPr>
      <w:widowControl w:val="0"/>
      <w:autoSpaceDE w:val="0"/>
      <w:autoSpaceDN w:val="0"/>
      <w:adjustRightInd w:val="0"/>
      <w:spacing w:before="240" w:after="60" w:line="360" w:lineRule="auto"/>
      <w:jc w:val="center"/>
      <w:outlineLvl w:val="0"/>
    </w:pPr>
    <w:rPr>
      <w:rFonts w:ascii="Cambria" w:hAnsi="Cambria" w:cs="Times New Roman"/>
      <w:b/>
      <w:bCs/>
      <w:snapToGrid w:val="0"/>
      <w:sz w:val="32"/>
      <w:szCs w:val="32"/>
    </w:rPr>
  </w:style>
  <w:style w:type="character" w:customStyle="1" w:styleId="af7">
    <w:name w:val="标题 字符"/>
    <w:basedOn w:val="a2"/>
    <w:link w:val="af6"/>
    <w:rsid w:val="005E18E0"/>
    <w:rPr>
      <w:rFonts w:ascii="Cambria" w:hAnsi="Cambria"/>
      <w:b/>
      <w:bCs/>
      <w:snapToGrid w:val="0"/>
      <w:sz w:val="32"/>
      <w:szCs w:val="32"/>
    </w:rPr>
  </w:style>
  <w:style w:type="paragraph" w:styleId="af8">
    <w:name w:val="List Paragraph"/>
    <w:basedOn w:val="a1"/>
    <w:uiPriority w:val="34"/>
    <w:qFormat/>
    <w:rsid w:val="005E18E0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hAnsi="Times New Roman" w:cs="Times New Roman"/>
      <w:snapToGrid w:val="0"/>
      <w:sz w:val="21"/>
      <w:szCs w:val="21"/>
    </w:rPr>
  </w:style>
  <w:style w:type="character" w:styleId="af9">
    <w:name w:val="annotation reference"/>
    <w:basedOn w:val="a2"/>
    <w:semiHidden/>
    <w:unhideWhenUsed/>
    <w:rsid w:val="003013C2"/>
    <w:rPr>
      <w:sz w:val="21"/>
      <w:szCs w:val="21"/>
    </w:rPr>
  </w:style>
  <w:style w:type="paragraph" w:styleId="afa">
    <w:name w:val="annotation text"/>
    <w:basedOn w:val="a1"/>
    <w:link w:val="afb"/>
    <w:semiHidden/>
    <w:unhideWhenUsed/>
    <w:rsid w:val="003013C2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snapToGrid w:val="0"/>
      <w:sz w:val="21"/>
      <w:szCs w:val="21"/>
    </w:rPr>
  </w:style>
  <w:style w:type="character" w:customStyle="1" w:styleId="afb">
    <w:name w:val="批注文字 字符"/>
    <w:basedOn w:val="a2"/>
    <w:link w:val="afa"/>
    <w:semiHidden/>
    <w:rsid w:val="003013C2"/>
    <w:rPr>
      <w:snapToGrid w:val="0"/>
      <w:sz w:val="21"/>
      <w:szCs w:val="21"/>
    </w:rPr>
  </w:style>
  <w:style w:type="paragraph" w:styleId="afc">
    <w:name w:val="annotation subject"/>
    <w:basedOn w:val="afa"/>
    <w:next w:val="afa"/>
    <w:link w:val="afd"/>
    <w:semiHidden/>
    <w:unhideWhenUsed/>
    <w:rsid w:val="003013C2"/>
    <w:rPr>
      <w:b/>
      <w:bCs/>
    </w:rPr>
  </w:style>
  <w:style w:type="character" w:customStyle="1" w:styleId="afd">
    <w:name w:val="批注主题 字符"/>
    <w:basedOn w:val="afb"/>
    <w:link w:val="afc"/>
    <w:semiHidden/>
    <w:rsid w:val="003013C2"/>
    <w:rPr>
      <w:b/>
      <w:bCs/>
      <w:snapToGrid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ithub.com/sonatype/nexus-public/blob/master/LICENSE.txt" TargetMode="External"/><Relationship Id="rId18" Type="http://schemas.openxmlformats.org/officeDocument/2006/relationships/hyperlink" Target="https://github.com/tkestack/tke/blob/master/LICENSE" TargetMode="External"/><Relationship Id="rId26" Type="http://schemas.openxmlformats.org/officeDocument/2006/relationships/hyperlink" Target="https://github.com/prometheus/prometheus/blob/master/LICENSE" TargetMode="External"/><Relationship Id="rId39" Type="http://schemas.openxmlformats.org/officeDocument/2006/relationships/hyperlink" Target="https://github.com/minio/mc/blob/master/LICENSE" TargetMode="External"/><Relationship Id="rId21" Type="http://schemas.openxmlformats.org/officeDocument/2006/relationships/hyperlink" Target="https://github.com/elastic/elasticsearch/blob/master/LICENSE.txt" TargetMode="External"/><Relationship Id="rId34" Type="http://schemas.openxmlformats.org/officeDocument/2006/relationships/hyperlink" Target="https://github.com/helm/chartmuseum/blob/master/LICENSE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github.com/dexidp/dex/blob/master/LICENSE" TargetMode="External"/><Relationship Id="rId29" Type="http://schemas.openxmlformats.org/officeDocument/2006/relationships/hyperlink" Target="https://github.com/goharbor/harbor/blob/master/LICEN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thub.com/viglesiasce/testlink/blob/master/LICENSE" TargetMode="External"/><Relationship Id="rId24" Type="http://schemas.openxmlformats.org/officeDocument/2006/relationships/hyperlink" Target="https://github.com/apache/zookeeper/blob/master/LICENSE.txt" TargetMode="External"/><Relationship Id="rId32" Type="http://schemas.openxmlformats.org/officeDocument/2006/relationships/hyperlink" Target="https://github.com/helm/chartmuseum/blob/master/LICENSE" TargetMode="External"/><Relationship Id="rId37" Type="http://schemas.openxmlformats.org/officeDocument/2006/relationships/hyperlink" Target="https://github.com/jetstack/cert-manager/blob/master/LICENSE" TargetMode="External"/><Relationship Id="rId40" Type="http://schemas.openxmlformats.org/officeDocument/2006/relationships/hyperlink" Target="https://github.com/minio/minio/blob/master/LICENSE" TargetMode="External"/><Relationship Id="rId45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github.com/thanos-io/thanos/blob/main/LICENSE" TargetMode="External"/><Relationship Id="rId23" Type="http://schemas.openxmlformats.org/officeDocument/2006/relationships/hyperlink" Target="https://github.com/elastic/kibana/blob/master/LICENSE.txt" TargetMode="External"/><Relationship Id="rId28" Type="http://schemas.openxmlformats.org/officeDocument/2006/relationships/hyperlink" Target="https://github.com/tkestack/tke/blob/master/LICENSE" TargetMode="External"/><Relationship Id="rId36" Type="http://schemas.openxmlformats.org/officeDocument/2006/relationships/hyperlink" Target="https://github.com/jetstack/cert-manager/blob/master/LICENSE" TargetMode="External"/><Relationship Id="rId10" Type="http://schemas.openxmlformats.org/officeDocument/2006/relationships/hyperlink" Target="https://github.com/SonarSource/sonarqube/blob/master/LICENSE.txt" TargetMode="External"/><Relationship Id="rId19" Type="http://schemas.openxmlformats.org/officeDocument/2006/relationships/hyperlink" Target="https://github.com/tkestack/tke/blob/master/LICENSE" TargetMode="External"/><Relationship Id="rId31" Type="http://schemas.openxmlformats.org/officeDocument/2006/relationships/hyperlink" Target="https://github.com/helm/chartmuseum/blob/master/LICENSE" TargetMode="External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github.com/jenkinsci/jenkins/blob/master/LICENSE.txt" TargetMode="External"/><Relationship Id="rId14" Type="http://schemas.openxmlformats.org/officeDocument/2006/relationships/hyperlink" Target="https://github.com/opsgenie/kubernetes-event-exporter/blob/master/LICENSE" TargetMode="External"/><Relationship Id="rId22" Type="http://schemas.openxmlformats.org/officeDocument/2006/relationships/hyperlink" Target="https://github.com/apache/kafka/blob/trunk/LICENSE" TargetMode="External"/><Relationship Id="rId27" Type="http://schemas.openxmlformats.org/officeDocument/2006/relationships/hyperlink" Target="https://github.com/coreos/prometheus-operator/blob/master/LICENSE" TargetMode="External"/><Relationship Id="rId30" Type="http://schemas.openxmlformats.org/officeDocument/2006/relationships/hyperlink" Target="https://github.com/helm/chartmuseum/blob/master/LICENSE" TargetMode="External"/><Relationship Id="rId35" Type="http://schemas.openxmlformats.org/officeDocument/2006/relationships/hyperlink" Target="https://github.com/helm/chartmuseum/blob/master/LICENSE" TargetMode="External"/><Relationship Id="rId43" Type="http://schemas.openxmlformats.org/officeDocument/2006/relationships/footer" Target="footer2.xml"/><Relationship Id="rId8" Type="http://schemas.openxmlformats.org/officeDocument/2006/relationships/hyperlink" Target="https://github.com/jenkinsci/jenkins/blob/master/LICENSE.txt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testlink.org/" TargetMode="External"/><Relationship Id="rId17" Type="http://schemas.openxmlformats.org/officeDocument/2006/relationships/hyperlink" Target="https://github.com/tkestack/tke/blob/master/LICENSE" TargetMode="External"/><Relationship Id="rId25" Type="http://schemas.openxmlformats.org/officeDocument/2006/relationships/hyperlink" Target="https://github.com/fluent/fluentd/blob/master/LICENSE" TargetMode="External"/><Relationship Id="rId33" Type="http://schemas.openxmlformats.org/officeDocument/2006/relationships/hyperlink" Target="https://github.com/helm/chartmuseum/blob/master/LICENSE" TargetMode="External"/><Relationship Id="rId38" Type="http://schemas.openxmlformats.org/officeDocument/2006/relationships/hyperlink" Target="https://github.com/jetstack/cert-manager/blob/master/LICENSE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github.com/tkestack/tke/blob/master/LICENSE" TargetMode="External"/><Relationship Id="rId4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06839-1253-4614-B605-206699BD6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Caidan (Daniel)</dc:creator>
  <cp:keywords/>
  <dc:description/>
  <cp:lastModifiedBy>Yichen Wang</cp:lastModifiedBy>
  <cp:revision>3</cp:revision>
  <dcterms:created xsi:type="dcterms:W3CDTF">2022-10-09T01:41:00Z</dcterms:created>
  <dcterms:modified xsi:type="dcterms:W3CDTF">2022-10-09T01:42:00Z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(3)j67d+USiSHgxhXa+RJmxGn7JHdlGN/sQ7qMBbAs/HAXJMKyoK9E4hOAdfey9Kt3fu5ZeyOZT
h1DCbudkUDdjwT9t7G0UdPYCbBXnoVbCV5xH1g3ZiaFZXgfVf1fIR/mFyPnTH63bCqSvO9kq
Ac4hrwQBp2atcWKHEaBFH7R3jWNhUajmPRr5wnJhuDdBdWXBvexXdRz8Cc41+tkqOzmGjbT9
gkQYfoEG4u+Lmh2ASn</vt:lpwstr>
  </property>
  <property fmtid="{D5CDD505-2E9C-101B-9397-08002B2CF9AE}" pid="3" name="_2015_ms_pID_7253431">
    <vt:lpwstr>SjEAva3keOPdpNhfCP8vi8PBxRCcJUCMlUxnGvv+BMkFoXQjg5v2Is
A1obdKMk13ZAv03eN5VRSqn3FvJvSwuaJDcyr/8v1SRlhgD2cXd4f88PY95YAsZWAUrDLeBs
nmV9cKdSMmLgx8dWS9ImYMJAALjBJs8TwqwM7FmPovzUXj4Ma0tqnK5Gnvg+0Ccy2qEuXii0
uabLhd3KRqBRGjrtT0RiQ3zSygm+nqCmYIQf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1586760847</vt:lpwstr>
  </property>
</Properties>
</file>